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C24" w:rsidRDefault="00973C24" w:rsidP="00973C24">
      <w:pPr>
        <w:spacing w:after="0" w:line="100" w:lineRule="atLeast"/>
        <w:ind w:right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</w:p>
    <w:p w:rsidR="00973C24" w:rsidRDefault="00973C24" w:rsidP="00973C24">
      <w:pPr>
        <w:pStyle w:val="ConsPlusNonformat"/>
        <w:widowControl/>
        <w:ind w:left="4254" w:right="567" w:firstLine="42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Генеральный директор </w:t>
      </w:r>
    </w:p>
    <w:p w:rsidR="00973C24" w:rsidRDefault="00973C24" w:rsidP="00973C24">
      <w:pPr>
        <w:pStyle w:val="ConsPlusNonformat"/>
        <w:widowControl/>
        <w:ind w:left="4254" w:right="567" w:firstLine="42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ПроектСервис-Юг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973C24" w:rsidRDefault="00973C24" w:rsidP="00973C24">
      <w:pPr>
        <w:pStyle w:val="ConsPlusNonformat"/>
        <w:widowControl/>
        <w:ind w:right="567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_______________И.Г.Вериженко</w:t>
      </w:r>
      <w:proofErr w:type="spellEnd"/>
    </w:p>
    <w:p w:rsidR="00973C24" w:rsidRDefault="00973C24" w:rsidP="00973C24">
      <w:pPr>
        <w:pStyle w:val="ConsPlusNonformat"/>
        <w:widowControl/>
        <w:ind w:right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   24   »        апреля     2013 года</w:t>
      </w:r>
    </w:p>
    <w:p w:rsidR="00973C24" w:rsidRDefault="00973C24" w:rsidP="00973C24">
      <w:pPr>
        <w:pStyle w:val="ConsPlusNonformat"/>
        <w:widowControl/>
        <w:ind w:right="567"/>
        <w:jc w:val="right"/>
        <w:rPr>
          <w:rFonts w:ascii="Times New Roman" w:hAnsi="Times New Roman"/>
          <w:sz w:val="24"/>
          <w:szCs w:val="24"/>
        </w:rPr>
      </w:pPr>
    </w:p>
    <w:p w:rsidR="00973C24" w:rsidRDefault="00973C24" w:rsidP="00973C24">
      <w:pPr>
        <w:pStyle w:val="ConsPlusNonformat"/>
        <w:widowControl/>
        <w:ind w:right="567"/>
        <w:jc w:val="right"/>
        <w:rPr>
          <w:rFonts w:ascii="Times New Roman" w:hAnsi="Times New Roman"/>
          <w:sz w:val="24"/>
          <w:szCs w:val="24"/>
        </w:rPr>
      </w:pPr>
    </w:p>
    <w:p w:rsidR="00973C24" w:rsidRDefault="00973C24" w:rsidP="00973C24">
      <w:pPr>
        <w:pStyle w:val="ConsPlusNonformat"/>
        <w:widowControl/>
        <w:ind w:right="567"/>
        <w:jc w:val="right"/>
        <w:rPr>
          <w:rFonts w:ascii="Times New Roman" w:hAnsi="Times New Roman"/>
          <w:sz w:val="24"/>
          <w:szCs w:val="24"/>
        </w:rPr>
      </w:pPr>
    </w:p>
    <w:p w:rsidR="00973C24" w:rsidRDefault="00973C24" w:rsidP="00973C24">
      <w:pPr>
        <w:pStyle w:val="ConsPlusNonformat"/>
        <w:widowControl/>
        <w:ind w:right="567"/>
        <w:jc w:val="right"/>
        <w:rPr>
          <w:rFonts w:ascii="Times New Roman" w:hAnsi="Times New Roman"/>
          <w:sz w:val="24"/>
          <w:szCs w:val="24"/>
        </w:rPr>
      </w:pPr>
    </w:p>
    <w:p w:rsidR="00973C24" w:rsidRDefault="00973C24" w:rsidP="00973C24">
      <w:pPr>
        <w:pStyle w:val="ConsPlusNonformat"/>
        <w:widowControl/>
        <w:ind w:righ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ИЗМЕНЕНИЯ В ПРОЕКТНУЮ ДЕКЛАРАЦИЮ</w:t>
      </w:r>
    </w:p>
    <w:p w:rsidR="00973C24" w:rsidRDefault="00973C24" w:rsidP="00973C24">
      <w:pPr>
        <w:spacing w:after="0" w:line="100" w:lineRule="atLeast"/>
        <w:ind w:righ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Многоэтажные жилые дома со встроенно-пристроенными помещениями и подземной автостоянкой по ул. Южной в городе Новороссийске, на земельном участке с кадастровым номером 23:47:0118055:2181, расположенные по адресу: город Новороссийск, с. Мысхако.</w:t>
      </w:r>
    </w:p>
    <w:p w:rsidR="00973C24" w:rsidRDefault="00973C24" w:rsidP="00973C24">
      <w:pPr>
        <w:spacing w:after="0" w:line="240" w:lineRule="auto"/>
        <w:ind w:right="284"/>
        <w:jc w:val="center"/>
        <w:rPr>
          <w:rFonts w:ascii="Times New Roman" w:hAnsi="Times New Roman"/>
          <w:sz w:val="24"/>
          <w:szCs w:val="24"/>
        </w:rPr>
      </w:pPr>
    </w:p>
    <w:p w:rsidR="00973C24" w:rsidRDefault="00973C24" w:rsidP="00973C24">
      <w:pPr>
        <w:spacing w:after="0" w:line="240" w:lineRule="auto"/>
        <w:ind w:righ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внесения изменения «24» апреля 2013 г.</w:t>
      </w:r>
    </w:p>
    <w:p w:rsidR="00973C24" w:rsidRDefault="00973C24" w:rsidP="00973C24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:rsidR="00973C24" w:rsidRDefault="00973C24" w:rsidP="00973C24">
      <w:pPr>
        <w:spacing w:after="0" w:line="240" w:lineRule="auto"/>
        <w:ind w:right="284"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 соответствии с требованиями п. 4 ст. 19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Застройщик Общество с ограниченной ответственностью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ПроектСервис-Юг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 вносит следующие изменения в проектную декларацию:</w:t>
      </w:r>
    </w:p>
    <w:p w:rsidR="00973C24" w:rsidRDefault="00973C24" w:rsidP="00973C24">
      <w:pPr>
        <w:spacing w:after="0" w:line="240" w:lineRule="auto"/>
        <w:ind w:right="284"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73C24" w:rsidRDefault="00973C24" w:rsidP="00973C24">
      <w:pPr>
        <w:numPr>
          <w:ilvl w:val="0"/>
          <w:numId w:val="1"/>
        </w:numPr>
        <w:suppressAutoHyphens w:val="0"/>
        <w:spacing w:after="0" w:line="240" w:lineRule="auto"/>
        <w:ind w:left="0" w:righ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7 раздела: «Информация о лицензируемой (</w:t>
      </w:r>
      <w:proofErr w:type="gramStart"/>
      <w:r>
        <w:rPr>
          <w:rFonts w:ascii="Times New Roman" w:hAnsi="Times New Roman"/>
          <w:sz w:val="24"/>
          <w:szCs w:val="24"/>
        </w:rPr>
        <w:t>допусках</w:t>
      </w:r>
      <w:proofErr w:type="gramEnd"/>
      <w:r>
        <w:rPr>
          <w:rFonts w:ascii="Times New Roman" w:hAnsi="Times New Roman"/>
          <w:sz w:val="24"/>
          <w:szCs w:val="24"/>
        </w:rPr>
        <w:t xml:space="preserve"> к видам работ) деятельности Генподрядчика».</w:t>
      </w:r>
    </w:p>
    <w:p w:rsidR="00973C24" w:rsidRDefault="00973C24" w:rsidP="00973C24">
      <w:pPr>
        <w:spacing w:after="0" w:line="240" w:lineRule="auto"/>
        <w:ind w:right="284"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0" w:type="auto"/>
        <w:tblInd w:w="-611" w:type="dxa"/>
        <w:tblLayout w:type="fixed"/>
        <w:tblLook w:val="0000"/>
      </w:tblPr>
      <w:tblGrid>
        <w:gridCol w:w="850"/>
        <w:gridCol w:w="3686"/>
        <w:gridCol w:w="5832"/>
      </w:tblGrid>
      <w:tr w:rsidR="00973C24" w:rsidRPr="00A23925" w:rsidTr="00290C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C24" w:rsidRDefault="00973C24" w:rsidP="00290CB6">
            <w:pPr>
              <w:snapToGrid w:val="0"/>
              <w:spacing w:after="0" w:line="100" w:lineRule="atLeast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C24" w:rsidRDefault="00973C24" w:rsidP="00290CB6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лицензируемой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допусках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к    видам     работ) деятельности   Генподрядчика: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C24" w:rsidRDefault="00973C24" w:rsidP="00290CB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«Свидетельство о  допуске к определенному виду или видам работ, которые оказывают влияние на безопасность  объектов  капитального  строительства» </w:t>
            </w:r>
          </w:p>
          <w:p w:rsidR="00973C24" w:rsidRDefault="00973C24" w:rsidP="00290CB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0364-Р.01-2013-7734201539-С-254 от «12» апреля 2013 года. Срок действия не ограничен.</w:t>
            </w:r>
          </w:p>
          <w:p w:rsidR="00973C24" w:rsidRDefault="00973C24" w:rsidP="00290CB6">
            <w:pPr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Выдано: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Саморегулируемая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организация, основанная на членстве лиц осуществляющих строительство  </w:t>
            </w:r>
            <w:proofErr w:type="spellStart"/>
            <w:r w:rsidRPr="00A23925">
              <w:rPr>
                <w:rFonts w:ascii="Times New Roman" w:hAnsi="Times New Roman"/>
                <w:b/>
                <w:sz w:val="24"/>
                <w:szCs w:val="24"/>
              </w:rPr>
              <w:t>Саморегулируемая</w:t>
            </w:r>
            <w:proofErr w:type="spellEnd"/>
            <w:r w:rsidRPr="00A23925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организация Некоммерческое партнерство «Межрегиональная Ассоциация по Строительству, Ремонту т Техническому Надзору»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73C24" w:rsidRPr="00A23925" w:rsidRDefault="00973C24" w:rsidP="00290CB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в государственном реестре СРО-С-254-03102012.</w:t>
            </w:r>
          </w:p>
        </w:tc>
      </w:tr>
    </w:tbl>
    <w:p w:rsidR="00EB1048" w:rsidRDefault="00EB1048"/>
    <w:sectPr w:rsidR="00EB1048" w:rsidSect="00EB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973C24"/>
    <w:rsid w:val="0007413D"/>
    <w:rsid w:val="00515BBE"/>
    <w:rsid w:val="00751611"/>
    <w:rsid w:val="00973C24"/>
    <w:rsid w:val="00AB0263"/>
    <w:rsid w:val="00DB3BFD"/>
    <w:rsid w:val="00E5746A"/>
    <w:rsid w:val="00EB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24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3C24"/>
    <w:pPr>
      <w:widowControl w:val="0"/>
      <w:suppressAutoHyphens/>
      <w:spacing w:after="0" w:line="240" w:lineRule="auto"/>
    </w:pPr>
    <w:rPr>
      <w:rFonts w:ascii="Calibri" w:eastAsia="Arial" w:hAnsi="Calibri" w:cs="Times New Roman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Company>стройдеталь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</dc:creator>
  <cp:keywords/>
  <dc:description/>
  <cp:lastModifiedBy>del</cp:lastModifiedBy>
  <cp:revision>2</cp:revision>
  <dcterms:created xsi:type="dcterms:W3CDTF">2013-04-26T11:18:00Z</dcterms:created>
  <dcterms:modified xsi:type="dcterms:W3CDTF">2013-04-26T11:18:00Z</dcterms:modified>
</cp:coreProperties>
</file>